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0414" w14:textId="16992797" w:rsidR="001D1C52" w:rsidRPr="00C4596C" w:rsidRDefault="00C4596C" w:rsidP="00C45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96C">
        <w:rPr>
          <w:rFonts w:ascii="Times New Roman" w:hAnsi="Times New Roman" w:cs="Times New Roman"/>
          <w:b/>
          <w:bCs/>
          <w:sz w:val="28"/>
          <w:szCs w:val="28"/>
        </w:rPr>
        <w:t>Информация о сумме закупок за 202</w:t>
      </w:r>
      <w:r w:rsidR="007761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596C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7BCBE8E2" w14:textId="58B20D5A" w:rsidR="00C4596C" w:rsidRPr="00C4596C" w:rsidRDefault="00C4596C" w:rsidP="00C459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F1C4B" w14:textId="7F621246" w:rsidR="00726528" w:rsidRPr="00726528" w:rsidRDefault="00C4596C" w:rsidP="00726528">
      <w:pPr>
        <w:tabs>
          <w:tab w:val="num" w:pos="720"/>
        </w:tabs>
        <w:spacing w:line="240" w:lineRule="auto"/>
        <w:ind w:left="180" w:firstLine="18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6436">
        <w:rPr>
          <w:rStyle w:val="a3"/>
          <w:rFonts w:ascii="Times New Roman" w:hAnsi="Times New Roman"/>
          <w:b w:val="0"/>
          <w:sz w:val="28"/>
          <w:szCs w:val="28"/>
        </w:rPr>
        <w:t xml:space="preserve">      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>За 12 месяцев 202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уполномоченным органом на определение поставщиков (подрядчиков, исполнителей) было проведено 1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закупочных процедур</w:t>
      </w:r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 202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было размещено 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148</w:t>
      </w:r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закупок)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>, в том числе:  1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03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процедур  - способом проведения электронного аукциона; 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закупочн</w:t>
      </w:r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>ые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процедур</w:t>
      </w:r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способом 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запроса котировок</w:t>
      </w:r>
      <w:r w:rsidR="00726528"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электронной форме. </w:t>
      </w:r>
    </w:p>
    <w:p w14:paraId="561D227E" w14:textId="5D1EA84C" w:rsidR="00726528" w:rsidRPr="00726528" w:rsidRDefault="00726528" w:rsidP="00726528">
      <w:pPr>
        <w:tabs>
          <w:tab w:val="num" w:pos="720"/>
        </w:tabs>
        <w:spacing w:after="200" w:line="240" w:lineRule="auto"/>
        <w:ind w:left="180" w:firstLine="180"/>
        <w:rPr>
          <w:rFonts w:ascii="Times New Roman" w:eastAsia="Times New Roman" w:hAnsi="Times New Roman" w:cs="Times New Roman"/>
          <w:sz w:val="28"/>
          <w:szCs w:val="28"/>
        </w:rPr>
      </w:pPr>
      <w:r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Общая сумма заключенных муниципальных контрактов составила </w:t>
      </w:r>
      <w:r w:rsidR="00776102">
        <w:rPr>
          <w:rFonts w:ascii="Times New Roman" w:eastAsia="Times New Roman" w:hAnsi="Times New Roman" w:cs="Times New Roman"/>
          <w:bCs/>
          <w:sz w:val="28"/>
          <w:szCs w:val="28"/>
        </w:rPr>
        <w:t>154,6</w:t>
      </w:r>
      <w:r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>млн.рублей</w:t>
      </w:r>
      <w:proofErr w:type="spellEnd"/>
      <w:proofErr w:type="gramEnd"/>
      <w:r w:rsidR="00EE0F5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726528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Экономия бюджетных средств по результатам проведения торгов выразилась в сумме </w:t>
      </w:r>
      <w:r w:rsidR="00605EA4">
        <w:rPr>
          <w:rFonts w:ascii="Times New Roman" w:eastAsia="Times New Roman" w:hAnsi="Times New Roman" w:cs="Times New Roman"/>
          <w:bCs/>
          <w:sz w:val="28"/>
          <w:szCs w:val="28"/>
        </w:rPr>
        <w:t xml:space="preserve">18,0 </w:t>
      </w:r>
      <w:r w:rsidRPr="00726528">
        <w:rPr>
          <w:rFonts w:ascii="Times New Roman" w:eastAsia="Times New Roman" w:hAnsi="Times New Roman" w:cs="Times New Roman"/>
          <w:bCs/>
          <w:sz w:val="28"/>
          <w:szCs w:val="28"/>
        </w:rPr>
        <w:t>млн. рублей.</w:t>
      </w:r>
      <w:r w:rsidRPr="007265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41B71B39" w14:textId="7678D00B" w:rsidR="00C4596C" w:rsidRPr="00C4596C" w:rsidRDefault="00C4596C" w:rsidP="00C4596C">
      <w:pPr>
        <w:rPr>
          <w:rFonts w:ascii="Times New Roman" w:hAnsi="Times New Roman" w:cs="Times New Roman"/>
          <w:sz w:val="24"/>
          <w:szCs w:val="24"/>
        </w:rPr>
      </w:pPr>
    </w:p>
    <w:sectPr w:rsidR="00C4596C" w:rsidRPr="00C4596C" w:rsidSect="005418AC">
      <w:pgSz w:w="11906" w:h="16838"/>
      <w:pgMar w:top="567" w:right="851" w:bottom="425" w:left="1418" w:header="454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6C"/>
    <w:rsid w:val="001D1C52"/>
    <w:rsid w:val="001F60E1"/>
    <w:rsid w:val="0031109D"/>
    <w:rsid w:val="003D6BF9"/>
    <w:rsid w:val="004D5FC4"/>
    <w:rsid w:val="005418AC"/>
    <w:rsid w:val="00605EA4"/>
    <w:rsid w:val="00726528"/>
    <w:rsid w:val="00741137"/>
    <w:rsid w:val="00776102"/>
    <w:rsid w:val="007D59DE"/>
    <w:rsid w:val="007E52AA"/>
    <w:rsid w:val="009B755D"/>
    <w:rsid w:val="00C4596C"/>
    <w:rsid w:val="00EE0F53"/>
    <w:rsid w:val="00F06236"/>
    <w:rsid w:val="00F21A84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F8AF"/>
  <w15:chartTrackingRefBased/>
  <w15:docId w15:val="{009F6D06-481A-4991-AE94-27531A5C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459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UKazna15</dc:creator>
  <cp:keywords/>
  <dc:description/>
  <cp:lastModifiedBy>UKazna15</cp:lastModifiedBy>
  <cp:revision>2</cp:revision>
  <dcterms:created xsi:type="dcterms:W3CDTF">2026-01-16T11:59:00Z</dcterms:created>
  <dcterms:modified xsi:type="dcterms:W3CDTF">2026-01-16T11:59:00Z</dcterms:modified>
</cp:coreProperties>
</file>